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454" w14:textId="77777777" w:rsidR="00B2237B" w:rsidRPr="00C50B13" w:rsidRDefault="00641D7A" w:rsidP="005A2699">
      <w:pPr>
        <w:rPr>
          <w:rFonts w:ascii="Arial" w:hAnsi="Arial" w:cs="Arial"/>
          <w:i/>
          <w:smallCaps/>
          <w:spacing w:val="60"/>
          <w:sz w:val="40"/>
          <w:szCs w:val="40"/>
          <w:u w:val="single"/>
        </w:rPr>
      </w:pPr>
      <w:r>
        <w:rPr>
          <w:rFonts w:ascii="Arial" w:hAnsi="Arial" w:cs="Arial"/>
          <w:i/>
          <w:smallCaps/>
          <w:spacing w:val="60"/>
          <w:sz w:val="40"/>
          <w:szCs w:val="40"/>
          <w:u w:val="single"/>
        </w:rPr>
        <w:t>PRS Remediation Site Visit</w:t>
      </w:r>
      <w:r w:rsidR="00E052C5">
        <w:rPr>
          <w:rFonts w:ascii="Arial" w:hAnsi="Arial" w:cs="Arial"/>
          <w:i/>
          <w:smallCaps/>
          <w:spacing w:val="60"/>
          <w:sz w:val="40"/>
          <w:szCs w:val="40"/>
          <w:u w:val="single"/>
        </w:rPr>
        <w:t xml:space="preserve"> Form</w:t>
      </w:r>
    </w:p>
    <w:p w14:paraId="1DB7F8B4" w14:textId="77777777" w:rsidR="00B2237B" w:rsidRPr="00EB277D" w:rsidRDefault="00B2237B">
      <w:pPr>
        <w:rPr>
          <w:rFonts w:ascii="Arial" w:hAnsi="Arial" w:cs="Arial"/>
          <w:sz w:val="18"/>
        </w:rPr>
      </w:pPr>
    </w:p>
    <w:tbl>
      <w:tblPr>
        <w:tblStyle w:val="TableGrid"/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659"/>
        <w:gridCol w:w="74"/>
        <w:gridCol w:w="1239"/>
        <w:gridCol w:w="1022"/>
        <w:gridCol w:w="1826"/>
        <w:gridCol w:w="2560"/>
      </w:tblGrid>
      <w:tr w:rsidR="00103536" w:rsidRPr="003D1C2A" w14:paraId="102129D4" w14:textId="77777777" w:rsidTr="00307E2A">
        <w:trPr>
          <w:trHeight w:val="432"/>
        </w:trPr>
        <w:tc>
          <w:tcPr>
            <w:tcW w:w="1430" w:type="dxa"/>
            <w:vAlign w:val="center"/>
          </w:tcPr>
          <w:p w14:paraId="35CCD13B" w14:textId="77777777" w:rsidR="006A4C3D" w:rsidRPr="003D1C2A" w:rsidRDefault="006A4C3D" w:rsidP="000C44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C2A">
              <w:rPr>
                <w:rFonts w:ascii="Times New Roman" w:hAnsi="Times New Roman" w:cs="Times New Roman"/>
                <w:b/>
              </w:rPr>
              <w:t>Facility:</w:t>
            </w:r>
          </w:p>
        </w:tc>
        <w:tc>
          <w:tcPr>
            <w:tcW w:w="3965" w:type="dxa"/>
            <w:gridSpan w:val="4"/>
            <w:vAlign w:val="center"/>
          </w:tcPr>
          <w:p w14:paraId="0D8394FC" w14:textId="41EEC09A" w:rsidR="006A4C3D" w:rsidRPr="003D1C2A" w:rsidRDefault="000C285F" w:rsidP="000C44C3">
            <w:r>
              <w:t>Clay Center Service</w:t>
            </w:r>
          </w:p>
        </w:tc>
        <w:tc>
          <w:tcPr>
            <w:tcW w:w="1421" w:type="dxa"/>
            <w:vAlign w:val="center"/>
          </w:tcPr>
          <w:p w14:paraId="0BF74524" w14:textId="19E513F3" w:rsidR="006A4C3D" w:rsidRPr="006A4C3D" w:rsidRDefault="006A4C3D" w:rsidP="006A4C3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vAlign w:val="center"/>
          </w:tcPr>
          <w:p w14:paraId="28243565" w14:textId="7C77E16C" w:rsidR="006A4C3D" w:rsidRPr="003D1C2A" w:rsidRDefault="00EB277D" w:rsidP="00EB277D">
            <w:pPr>
              <w:jc w:val="right"/>
              <w:rPr>
                <w:rFonts w:ascii="Times New Roman" w:hAnsi="Times New Roman" w:cs="Times New Roman"/>
              </w:rPr>
            </w:pPr>
            <w:r w:rsidRPr="007B3C68">
              <w:rPr>
                <w:rFonts w:ascii="Times New Roman" w:hAnsi="Times New Roman" w:cs="Times New Roman"/>
                <w:b/>
              </w:rPr>
              <w:t>Type:</w:t>
            </w:r>
            <w:r>
              <w:rPr>
                <w:rFonts w:ascii="Times New Roman" w:hAnsi="Times New Roman" w:cs="Times New Roman"/>
              </w:rPr>
              <w:t xml:space="preserve">  SPARC</w:t>
            </w:r>
          </w:p>
        </w:tc>
      </w:tr>
      <w:tr w:rsidR="00103536" w:rsidRPr="00C30F63" w14:paraId="2EB30F85" w14:textId="77777777" w:rsidTr="00307E2A">
        <w:trPr>
          <w:trHeight w:val="494"/>
        </w:trPr>
        <w:tc>
          <w:tcPr>
            <w:tcW w:w="1430" w:type="dxa"/>
            <w:vAlign w:val="center"/>
          </w:tcPr>
          <w:p w14:paraId="634E5E17" w14:textId="77777777" w:rsidR="00C30F63" w:rsidRPr="00C30F63" w:rsidRDefault="00C30F63" w:rsidP="009769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0F63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1664" w:type="dxa"/>
            <w:gridSpan w:val="2"/>
            <w:vAlign w:val="center"/>
          </w:tcPr>
          <w:p w14:paraId="507C7B69" w14:textId="5A0F4F75" w:rsidR="00C30F63" w:rsidRPr="00C30F63" w:rsidRDefault="000C285F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N. Center St</w:t>
            </w:r>
            <w:r w:rsidR="00F8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2" w:type="dxa"/>
            <w:gridSpan w:val="3"/>
            <w:vAlign w:val="center"/>
          </w:tcPr>
          <w:p w14:paraId="529749EE" w14:textId="77777777" w:rsidR="00C30F63" w:rsidRPr="00C30F63" w:rsidRDefault="00C30F63" w:rsidP="00C30F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City:</w:t>
            </w:r>
          </w:p>
        </w:tc>
        <w:tc>
          <w:tcPr>
            <w:tcW w:w="2994" w:type="dxa"/>
            <w:vAlign w:val="center"/>
          </w:tcPr>
          <w:p w14:paraId="10FC00B0" w14:textId="6E140217" w:rsidR="00C30F63" w:rsidRPr="00C30F63" w:rsidRDefault="000C285F" w:rsidP="00C3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 Center</w:t>
            </w:r>
          </w:p>
        </w:tc>
      </w:tr>
      <w:tr w:rsidR="00103536" w:rsidRPr="003D1C2A" w14:paraId="02AD2F15" w14:textId="77777777" w:rsidTr="00307E2A">
        <w:trPr>
          <w:trHeight w:val="494"/>
        </w:trPr>
        <w:tc>
          <w:tcPr>
            <w:tcW w:w="1430" w:type="dxa"/>
            <w:vAlign w:val="center"/>
          </w:tcPr>
          <w:p w14:paraId="266721E8" w14:textId="77777777" w:rsidR="006B52C1" w:rsidRPr="003D1C2A" w:rsidRDefault="006B52C1" w:rsidP="009769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C2A">
              <w:rPr>
                <w:rFonts w:ascii="Times New Roman" w:hAnsi="Times New Roman" w:cs="Times New Roman"/>
                <w:b/>
              </w:rPr>
              <w:t>NDE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3D1C2A">
              <w:rPr>
                <w:rFonts w:ascii="Times New Roman" w:hAnsi="Times New Roman" w:cs="Times New Roman"/>
                <w:b/>
              </w:rPr>
              <w:t xml:space="preserve"> ID:</w:t>
            </w:r>
          </w:p>
        </w:tc>
        <w:tc>
          <w:tcPr>
            <w:tcW w:w="1664" w:type="dxa"/>
            <w:gridSpan w:val="2"/>
            <w:vAlign w:val="center"/>
          </w:tcPr>
          <w:p w14:paraId="5D8C8AC9" w14:textId="29A37E95" w:rsidR="006B52C1" w:rsidRPr="003D1C2A" w:rsidRDefault="000C285F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</w:t>
            </w:r>
          </w:p>
        </w:tc>
        <w:tc>
          <w:tcPr>
            <w:tcW w:w="3722" w:type="dxa"/>
            <w:gridSpan w:val="3"/>
            <w:vAlign w:val="center"/>
          </w:tcPr>
          <w:p w14:paraId="73B52220" w14:textId="5A380C07" w:rsidR="006B52C1" w:rsidRPr="003D1C2A" w:rsidRDefault="00D34827" w:rsidP="00D34827">
            <w:r>
              <w:rPr>
                <w:rFonts w:ascii="Times New Roman" w:hAnsi="Times New Roman" w:cs="Times New Roman"/>
                <w:b/>
              </w:rPr>
              <w:t>Program</w:t>
            </w:r>
            <w:r w:rsidR="006B52C1" w:rsidRPr="006B52C1">
              <w:rPr>
                <w:rFonts w:ascii="Times New Roman" w:hAnsi="Times New Roman" w:cs="Times New Roman"/>
                <w:b/>
              </w:rPr>
              <w:t>:</w:t>
            </w:r>
            <w:r w:rsidR="006B52C1">
              <w:rPr>
                <w:rFonts w:ascii="Times New Roman" w:hAnsi="Times New Roman" w:cs="Times New Roman"/>
              </w:rPr>
              <w:t xml:space="preserve">  </w:t>
            </w:r>
            <w:r w:rsidR="008631F8">
              <w:rPr>
                <w:rFonts w:ascii="Times New Roman" w:hAnsi="Times New Roman" w:cs="Times New Roman"/>
              </w:rPr>
              <w:t>LST</w:t>
            </w:r>
            <w:r w:rsidR="006B52C1">
              <w:rPr>
                <w:rFonts w:ascii="Times New Roman" w:hAnsi="Times New Roman" w:cs="Times New Roman"/>
              </w:rPr>
              <w:t xml:space="preserve"> </w:t>
            </w:r>
            <w:r w:rsidRPr="00D34827">
              <w:rPr>
                <w:rFonts w:ascii="Times New Roman" w:hAnsi="Times New Roman" w:cs="Times New Roman"/>
                <w:b/>
              </w:rPr>
              <w:t>#</w:t>
            </w:r>
            <w:r w:rsidR="000C285F">
              <w:rPr>
                <w:rFonts w:ascii="Times New Roman" w:hAnsi="Times New Roman" w:cs="Times New Roman"/>
                <w:bCs/>
              </w:rPr>
              <w:t>AP3790</w:t>
            </w:r>
          </w:p>
        </w:tc>
        <w:tc>
          <w:tcPr>
            <w:tcW w:w="2994" w:type="dxa"/>
            <w:vAlign w:val="center"/>
          </w:tcPr>
          <w:p w14:paraId="06EB0F0E" w14:textId="77777777" w:rsidR="006B52C1" w:rsidRPr="003D1C2A" w:rsidRDefault="006B52C1" w:rsidP="006A4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536" w:rsidRPr="00C30F63" w14:paraId="5CDD0A55" w14:textId="77777777" w:rsidTr="00307E2A">
        <w:trPr>
          <w:trHeight w:val="432"/>
        </w:trPr>
        <w:tc>
          <w:tcPr>
            <w:tcW w:w="1430" w:type="dxa"/>
            <w:vAlign w:val="center"/>
          </w:tcPr>
          <w:p w14:paraId="48F3E570" w14:textId="77777777" w:rsidR="00307E2A" w:rsidRPr="00C30F63" w:rsidRDefault="00307E2A" w:rsidP="00C33DB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0F63">
              <w:rPr>
                <w:rFonts w:ascii="Times New Roman" w:hAnsi="Times New Roman" w:cs="Times New Roman"/>
                <w:b/>
              </w:rPr>
              <w:t>Consultant:</w:t>
            </w:r>
          </w:p>
        </w:tc>
        <w:tc>
          <w:tcPr>
            <w:tcW w:w="3115" w:type="dxa"/>
            <w:gridSpan w:val="3"/>
            <w:vAlign w:val="center"/>
          </w:tcPr>
          <w:p w14:paraId="4FB5C4FE" w14:textId="36AD1E15" w:rsidR="00307E2A" w:rsidRPr="00C30F63" w:rsidRDefault="000C285F" w:rsidP="00C3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Panhandle</w:t>
            </w:r>
          </w:p>
        </w:tc>
        <w:tc>
          <w:tcPr>
            <w:tcW w:w="2271" w:type="dxa"/>
            <w:gridSpan w:val="2"/>
            <w:vAlign w:val="center"/>
          </w:tcPr>
          <w:p w14:paraId="0B5323D0" w14:textId="77777777" w:rsidR="00307E2A" w:rsidRPr="00C30F63" w:rsidRDefault="00307E2A" w:rsidP="00C33DB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vAlign w:val="center"/>
          </w:tcPr>
          <w:p w14:paraId="0F918662" w14:textId="77777777" w:rsidR="00307E2A" w:rsidRPr="00C30F63" w:rsidRDefault="00307E2A" w:rsidP="00C33DB2">
            <w:pPr>
              <w:rPr>
                <w:rFonts w:ascii="Times New Roman" w:hAnsi="Times New Roman" w:cs="Times New Roman"/>
              </w:rPr>
            </w:pPr>
          </w:p>
        </w:tc>
      </w:tr>
      <w:tr w:rsidR="00103536" w:rsidRPr="003D1C2A" w14:paraId="6562654C" w14:textId="77777777" w:rsidTr="00307E2A">
        <w:trPr>
          <w:trHeight w:val="432"/>
        </w:trPr>
        <w:tc>
          <w:tcPr>
            <w:tcW w:w="1430" w:type="dxa"/>
            <w:vAlign w:val="center"/>
          </w:tcPr>
          <w:p w14:paraId="26E24994" w14:textId="77777777" w:rsidR="006B52C1" w:rsidRPr="006A4C3D" w:rsidRDefault="006B52C1" w:rsidP="00780AA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4C3D">
              <w:rPr>
                <w:rFonts w:ascii="Times New Roman" w:hAnsi="Times New Roman" w:cs="Times New Roman"/>
                <w:b/>
              </w:rPr>
              <w:t>Latitude:</w:t>
            </w:r>
          </w:p>
        </w:tc>
        <w:tc>
          <w:tcPr>
            <w:tcW w:w="1571" w:type="dxa"/>
            <w:vAlign w:val="center"/>
          </w:tcPr>
          <w:p w14:paraId="522D7F6B" w14:textId="5B560B61" w:rsidR="006B52C1" w:rsidRPr="006A4C3D" w:rsidRDefault="00E34867" w:rsidP="00780AA2">
            <w:r>
              <w:t>4</w:t>
            </w:r>
            <w:r w:rsidR="00F8239C">
              <w:t>0</w:t>
            </w:r>
            <w:r>
              <w:rPr>
                <w:rFonts w:cstheme="minorHAnsi"/>
              </w:rPr>
              <w:t>⁰</w:t>
            </w:r>
            <w:r w:rsidR="00F8239C">
              <w:rPr>
                <w:rFonts w:cstheme="minorHAnsi"/>
              </w:rPr>
              <w:t>3</w:t>
            </w:r>
            <w:r w:rsidR="008631F8">
              <w:rPr>
                <w:rFonts w:cstheme="minorHAnsi"/>
              </w:rPr>
              <w:t>1</w:t>
            </w:r>
            <w:r w:rsidR="00B37EE8">
              <w:t>’</w:t>
            </w:r>
            <w:r w:rsidR="00F8239C">
              <w:t>26</w:t>
            </w:r>
            <w:r w:rsidR="00B37EE8">
              <w:t>.</w:t>
            </w:r>
            <w:proofErr w:type="gramStart"/>
            <w:r w:rsidR="00F8239C">
              <w:t>35</w:t>
            </w:r>
            <w:r w:rsidR="00B37EE8">
              <w:t>”N</w:t>
            </w:r>
            <w:proofErr w:type="gramEnd"/>
          </w:p>
        </w:tc>
        <w:tc>
          <w:tcPr>
            <w:tcW w:w="1544" w:type="dxa"/>
            <w:gridSpan w:val="2"/>
            <w:vAlign w:val="center"/>
          </w:tcPr>
          <w:p w14:paraId="367DFEBE" w14:textId="77777777" w:rsidR="006B52C1" w:rsidRPr="006A4C3D" w:rsidRDefault="006B52C1" w:rsidP="00780AA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1AA294D2" w14:textId="33CDB320" w:rsidR="006B52C1" w:rsidRPr="006A4C3D" w:rsidRDefault="00EB277D" w:rsidP="00EB277D">
            <w:r w:rsidRPr="006A4C3D">
              <w:rPr>
                <w:rFonts w:ascii="Times New Roman" w:hAnsi="Times New Roman" w:cs="Times New Roman"/>
                <w:b/>
              </w:rPr>
              <w:t>Longitude:</w:t>
            </w:r>
            <w:r w:rsidR="00B37EE8" w:rsidRPr="00B37EE8">
              <w:rPr>
                <w:rFonts w:ascii="Times New Roman" w:hAnsi="Times New Roman" w:cs="Times New Roman"/>
                <w:bCs/>
              </w:rPr>
              <w:t>9</w:t>
            </w:r>
            <w:r w:rsidR="00F8239C">
              <w:rPr>
                <w:rFonts w:ascii="Times New Roman" w:hAnsi="Times New Roman" w:cs="Times New Roman"/>
                <w:bCs/>
              </w:rPr>
              <w:t>8</w:t>
            </w:r>
            <w:r w:rsidR="00B37EE8">
              <w:rPr>
                <w:rFonts w:cstheme="minorHAnsi"/>
              </w:rPr>
              <w:t>⁰</w:t>
            </w:r>
            <w:r w:rsidR="00F8239C">
              <w:rPr>
                <w:rFonts w:cstheme="minorHAnsi"/>
              </w:rPr>
              <w:t>03</w:t>
            </w:r>
            <w:r w:rsidR="00B37EE8">
              <w:rPr>
                <w:rFonts w:cstheme="minorHAnsi"/>
              </w:rPr>
              <w:t>’</w:t>
            </w:r>
            <w:r w:rsidR="00F8239C">
              <w:rPr>
                <w:rFonts w:cstheme="minorHAnsi"/>
              </w:rPr>
              <w:t>06</w:t>
            </w:r>
            <w:r w:rsidR="00B37EE8">
              <w:rPr>
                <w:rFonts w:cstheme="minorHAnsi"/>
              </w:rPr>
              <w:t>.</w:t>
            </w:r>
            <w:proofErr w:type="gramStart"/>
            <w:r w:rsidR="00F8239C">
              <w:rPr>
                <w:rFonts w:cstheme="minorHAnsi"/>
              </w:rPr>
              <w:t>8</w:t>
            </w:r>
            <w:r w:rsidR="008631F8">
              <w:rPr>
                <w:rFonts w:cstheme="minorHAnsi"/>
              </w:rPr>
              <w:t>0</w:t>
            </w:r>
            <w:r w:rsidR="00B37EE8">
              <w:rPr>
                <w:rFonts w:cstheme="minorHAnsi"/>
              </w:rPr>
              <w:t>”W</w:t>
            </w:r>
            <w:proofErr w:type="gramEnd"/>
          </w:p>
        </w:tc>
        <w:tc>
          <w:tcPr>
            <w:tcW w:w="2994" w:type="dxa"/>
            <w:vAlign w:val="center"/>
          </w:tcPr>
          <w:p w14:paraId="6A33EEF0" w14:textId="77777777" w:rsidR="006B52C1" w:rsidRPr="006A4C3D" w:rsidRDefault="006B52C1" w:rsidP="00780A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536" w:rsidRPr="003D1C2A" w14:paraId="34A470B0" w14:textId="77777777" w:rsidTr="00307E2A">
        <w:trPr>
          <w:trHeight w:val="432"/>
        </w:trPr>
        <w:tc>
          <w:tcPr>
            <w:tcW w:w="1430" w:type="dxa"/>
            <w:vAlign w:val="center"/>
          </w:tcPr>
          <w:p w14:paraId="0AD4F4F9" w14:textId="77777777" w:rsidR="00726A58" w:rsidRPr="003D1C2A" w:rsidRDefault="00726A58" w:rsidP="000C44C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Visited by</w:t>
            </w:r>
            <w:r w:rsidRPr="003D1C2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5" w:type="dxa"/>
            <w:gridSpan w:val="3"/>
            <w:vAlign w:val="center"/>
          </w:tcPr>
          <w:p w14:paraId="26C69833" w14:textId="4723B3CD" w:rsidR="00726A58" w:rsidRPr="003D1C2A" w:rsidRDefault="008D62C2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Ponte</w:t>
            </w:r>
          </w:p>
        </w:tc>
        <w:tc>
          <w:tcPr>
            <w:tcW w:w="2271" w:type="dxa"/>
            <w:gridSpan w:val="2"/>
            <w:vAlign w:val="center"/>
          </w:tcPr>
          <w:p w14:paraId="2BC9A8A8" w14:textId="77777777" w:rsidR="00726A58" w:rsidRPr="003D1C2A" w:rsidRDefault="00726A58" w:rsidP="002D500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Site Visit Date</w:t>
            </w:r>
            <w:r w:rsidRPr="003D1C2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94" w:type="dxa"/>
            <w:vAlign w:val="center"/>
          </w:tcPr>
          <w:p w14:paraId="7257FD7C" w14:textId="171F61DD" w:rsidR="006A4C3D" w:rsidRPr="003D1C2A" w:rsidRDefault="003844DB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</w:t>
            </w:r>
            <w:r w:rsidR="000C285F">
              <w:rPr>
                <w:rFonts w:ascii="Times New Roman" w:hAnsi="Times New Roman" w:cs="Times New Roman"/>
              </w:rPr>
              <w:t>3</w:t>
            </w:r>
            <w:r w:rsidR="008D62C2">
              <w:rPr>
                <w:rFonts w:ascii="Times New Roman" w:hAnsi="Times New Roman" w:cs="Times New Roman"/>
              </w:rPr>
              <w:t>, 2022</w:t>
            </w:r>
          </w:p>
        </w:tc>
      </w:tr>
    </w:tbl>
    <w:p w14:paraId="2383E67B" w14:textId="77777777" w:rsidR="00E052C5" w:rsidRPr="002D500C" w:rsidRDefault="00E052C5" w:rsidP="002921B5">
      <w:pPr>
        <w:ind w:left="432" w:hanging="432"/>
        <w:rPr>
          <w:rFonts w:ascii="Arial" w:hAnsi="Arial" w:cs="Arial"/>
          <w:sz w:val="16"/>
          <w:szCs w:val="16"/>
        </w:rPr>
      </w:pPr>
      <w:r w:rsidRPr="002D500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FD194" wp14:editId="59F7F13B">
                <wp:simplePos x="0" y="0"/>
                <wp:positionH relativeFrom="column">
                  <wp:posOffset>-626745</wp:posOffset>
                </wp:positionH>
                <wp:positionV relativeFrom="paragraph">
                  <wp:posOffset>126365</wp:posOffset>
                </wp:positionV>
                <wp:extent cx="595630" cy="663892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63E3B" w14:textId="77777777" w:rsidR="00A2439A" w:rsidRPr="005B6CC2" w:rsidRDefault="00A2439A" w:rsidP="00976931">
                            <w:pPr>
                              <w:tabs>
                                <w:tab w:val="right" w:pos="12960"/>
                                <w:tab w:val="right" w:pos="14400"/>
                              </w:tabs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A6A6A6"/>
                                <w:spacing w:val="1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6CC2">
                              <w:rPr>
                                <w:rFonts w:ascii="Arial" w:hAnsi="Arial" w:cs="Arial"/>
                                <w:color w:val="A6A6A6"/>
                                <w:u w:val="single"/>
                              </w:rPr>
                              <w:t xml:space="preserve">   </w:t>
                            </w:r>
                            <w:r w:rsidRPr="005B6C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A6A6A6"/>
                                <w:spacing w:val="100"/>
                                <w:sz w:val="40"/>
                                <w:szCs w:val="40"/>
                                <w:u w:val="single"/>
                              </w:rPr>
                              <w:t>Petroleum Remediation Section</w:t>
                            </w:r>
                          </w:p>
                          <w:p w14:paraId="552E091E" w14:textId="77777777" w:rsidR="00A2439A" w:rsidRDefault="00A2439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D19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9.35pt;margin-top:9.95pt;width:46.9pt;height:5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" stroked="f">
                <v:textbox style="layout-flow:vertical;mso-layout-flow-alt:bottom-to-top">
                  <w:txbxContent>
                    <w:p w14:paraId="0B263E3B" w14:textId="77777777" w:rsidR="00A2439A" w:rsidRPr="005B6CC2" w:rsidRDefault="00A2439A" w:rsidP="00976931">
                      <w:pPr>
                        <w:tabs>
                          <w:tab w:val="right" w:pos="12960"/>
                          <w:tab w:val="right" w:pos="14400"/>
                        </w:tabs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A6A6A6"/>
                          <w:spacing w:val="100"/>
                          <w:sz w:val="40"/>
                          <w:szCs w:val="40"/>
                          <w:u w:val="single"/>
                        </w:rPr>
                      </w:pPr>
                      <w:r w:rsidRPr="005B6CC2">
                        <w:rPr>
                          <w:rFonts w:ascii="Arial" w:hAnsi="Arial" w:cs="Arial"/>
                          <w:color w:val="A6A6A6"/>
                          <w:u w:val="single"/>
                        </w:rPr>
                        <w:t xml:space="preserve">   </w:t>
                      </w:r>
                      <w:r w:rsidRPr="005B6C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A6A6A6"/>
                          <w:spacing w:val="100"/>
                          <w:sz w:val="40"/>
                          <w:szCs w:val="40"/>
                          <w:u w:val="single"/>
                        </w:rPr>
                        <w:t>Petroleum Remediation Section</w:t>
                      </w:r>
                    </w:p>
                    <w:p w14:paraId="552E091E" w14:textId="77777777" w:rsidR="00A2439A" w:rsidRDefault="00A2439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8451"/>
      </w:tblGrid>
      <w:tr w:rsidR="00E052C5" w:rsidRPr="003D1C2A" w14:paraId="765DD1EE" w14:textId="77777777" w:rsidTr="00EC0896">
        <w:trPr>
          <w:trHeight w:val="360"/>
        </w:trPr>
        <w:tc>
          <w:tcPr>
            <w:tcW w:w="9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DCEA8" w14:textId="77777777" w:rsidR="00E052C5" w:rsidRPr="002D500C" w:rsidRDefault="00E052C5" w:rsidP="000C4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00C">
              <w:rPr>
                <w:rFonts w:ascii="Times New Roman" w:hAnsi="Times New Roman" w:cs="Times New Roman"/>
                <w:b/>
              </w:rPr>
              <w:t>Monitor Wells</w:t>
            </w:r>
          </w:p>
        </w:tc>
      </w:tr>
      <w:tr w:rsidR="00E052C5" w:rsidRPr="003D1C2A" w14:paraId="52D036ED" w14:textId="77777777" w:rsidTr="00EC0896">
        <w:trPr>
          <w:trHeight w:val="360"/>
        </w:trPr>
        <w:tc>
          <w:tcPr>
            <w:tcW w:w="9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4B7B92" w14:textId="77777777" w:rsidR="00E052C5" w:rsidRPr="002D500C" w:rsidRDefault="00E052C5" w:rsidP="007B3C68">
            <w:pPr>
              <w:jc w:val="center"/>
              <w:rPr>
                <w:rFonts w:ascii="Times New Roman" w:hAnsi="Times New Roman" w:cs="Times New Roman"/>
              </w:rPr>
            </w:pPr>
            <w:r w:rsidRPr="002D500C">
              <w:rPr>
                <w:rFonts w:ascii="Times New Roman" w:hAnsi="Times New Roman" w:cs="Times New Roman"/>
              </w:rPr>
              <w:t xml:space="preserve">All monitor wells </w:t>
            </w:r>
            <w:r w:rsidR="007B3C68">
              <w:rPr>
                <w:rFonts w:ascii="Times New Roman" w:hAnsi="Times New Roman" w:cs="Times New Roman"/>
              </w:rPr>
              <w:t>searched for</w:t>
            </w:r>
            <w:r w:rsidR="006B52C1">
              <w:rPr>
                <w:rFonts w:ascii="Times New Roman" w:hAnsi="Times New Roman" w:cs="Times New Roman"/>
              </w:rPr>
              <w:t xml:space="preserve"> </w:t>
            </w:r>
            <w:r w:rsidRPr="002D500C">
              <w:rPr>
                <w:rFonts w:ascii="Times New Roman" w:hAnsi="Times New Roman" w:cs="Times New Roman"/>
              </w:rPr>
              <w:t>were found to be in satisfactory condition except as noted below:</w:t>
            </w:r>
          </w:p>
        </w:tc>
      </w:tr>
      <w:tr w:rsidR="00E052C5" w:rsidRPr="003D1C2A" w14:paraId="54B50B1D" w14:textId="77777777" w:rsidTr="00EC0896">
        <w:trPr>
          <w:trHeight w:val="360"/>
        </w:trPr>
        <w:tc>
          <w:tcPr>
            <w:tcW w:w="11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8065B" w14:textId="77777777" w:rsidR="00E052C5" w:rsidRPr="00007D02" w:rsidRDefault="00E052C5" w:rsidP="000C44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7D02">
              <w:rPr>
                <w:rFonts w:ascii="Times New Roman" w:hAnsi="Times New Roman" w:cs="Times New Roman"/>
                <w:b/>
              </w:rPr>
              <w:t>Well</w:t>
            </w:r>
            <w:proofErr w:type="gramEnd"/>
            <w:r w:rsidRPr="00007D02">
              <w:rPr>
                <w:rFonts w:ascii="Times New Roman" w:hAnsi="Times New Roman" w:cs="Times New Roman"/>
                <w:b/>
              </w:rPr>
              <w:t xml:space="preserve"> #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885E2" w14:textId="77777777" w:rsidR="00E052C5" w:rsidRPr="00007D02" w:rsidRDefault="00E052C5" w:rsidP="000C4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>Condition / Comments:</w:t>
            </w:r>
          </w:p>
        </w:tc>
      </w:tr>
      <w:tr w:rsidR="00E052C5" w:rsidRPr="003D1C2A" w14:paraId="76FAC62F" w14:textId="77777777" w:rsidTr="00EC0896">
        <w:trPr>
          <w:trHeight w:val="36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0783379" w14:textId="3497F5C8" w:rsidR="00E052C5" w:rsidRPr="002D500C" w:rsidRDefault="00C44F26" w:rsidP="000C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SVE-1</w:t>
            </w:r>
          </w:p>
        </w:tc>
        <w:tc>
          <w:tcPr>
            <w:tcW w:w="84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5B7DED" w14:textId="138D40D3" w:rsidR="00E052C5" w:rsidRPr="002D500C" w:rsidRDefault="004B12BB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0896">
              <w:rPr>
                <w:rFonts w:ascii="Times New Roman" w:hAnsi="Times New Roman" w:cs="Times New Roman"/>
              </w:rPr>
              <w:t xml:space="preserve"> bolt</w:t>
            </w:r>
            <w:r>
              <w:rPr>
                <w:rFonts w:ascii="Times New Roman" w:hAnsi="Times New Roman" w:cs="Times New Roman"/>
              </w:rPr>
              <w:t>s</w:t>
            </w:r>
            <w:r w:rsidR="00EC0896">
              <w:rPr>
                <w:rFonts w:ascii="Times New Roman" w:hAnsi="Times New Roman" w:cs="Times New Roman"/>
              </w:rPr>
              <w:t xml:space="preserve"> missing from manhole cover</w:t>
            </w:r>
          </w:p>
        </w:tc>
      </w:tr>
      <w:tr w:rsidR="00EC0896" w:rsidRPr="003D1C2A" w14:paraId="2B537C43" w14:textId="77777777" w:rsidTr="00EC0896">
        <w:trPr>
          <w:trHeight w:val="360"/>
        </w:trPr>
        <w:tc>
          <w:tcPr>
            <w:tcW w:w="11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D91F828" w14:textId="44BCD18C" w:rsidR="00EC0896" w:rsidRPr="002D500C" w:rsidRDefault="00EC0896" w:rsidP="00EC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E9CC68" w14:textId="1ABFC42C" w:rsidR="00EC0896" w:rsidRPr="002D500C" w:rsidRDefault="00EC0896" w:rsidP="00EC0896">
            <w:pPr>
              <w:rPr>
                <w:rFonts w:ascii="Times New Roman" w:hAnsi="Times New Roman" w:cs="Times New Roman"/>
              </w:rPr>
            </w:pPr>
          </w:p>
        </w:tc>
      </w:tr>
      <w:tr w:rsidR="00EC0896" w:rsidRPr="003D1C2A" w14:paraId="57D3F423" w14:textId="77777777" w:rsidTr="00EC0896">
        <w:trPr>
          <w:trHeight w:val="360"/>
        </w:trPr>
        <w:tc>
          <w:tcPr>
            <w:tcW w:w="11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CD2DEF2" w14:textId="49D59D6E" w:rsidR="00EC0896" w:rsidRPr="002D500C" w:rsidRDefault="00EC0896" w:rsidP="00EC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BFC422" w14:textId="23056FD0" w:rsidR="00EC0896" w:rsidRPr="002D500C" w:rsidRDefault="00EC0896" w:rsidP="00EC0896">
            <w:pPr>
              <w:rPr>
                <w:rFonts w:ascii="Times New Roman" w:hAnsi="Times New Roman" w:cs="Times New Roman"/>
              </w:rPr>
            </w:pPr>
          </w:p>
        </w:tc>
      </w:tr>
      <w:tr w:rsidR="00EC0896" w:rsidRPr="003D1C2A" w14:paraId="7821C778" w14:textId="77777777" w:rsidTr="00EC0896">
        <w:trPr>
          <w:trHeight w:val="360"/>
        </w:trPr>
        <w:tc>
          <w:tcPr>
            <w:tcW w:w="11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949CDDC" w14:textId="229F32CA" w:rsidR="00EC0896" w:rsidRPr="002D500C" w:rsidRDefault="00EC0896" w:rsidP="00EC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6B72DA" w14:textId="506C3A03" w:rsidR="00EC0896" w:rsidRPr="002D500C" w:rsidRDefault="00EC0896" w:rsidP="00EC0896">
            <w:pPr>
              <w:rPr>
                <w:rFonts w:ascii="Times New Roman" w:hAnsi="Times New Roman" w:cs="Times New Roman"/>
              </w:rPr>
            </w:pPr>
          </w:p>
        </w:tc>
      </w:tr>
      <w:tr w:rsidR="00EC0896" w:rsidRPr="003D1C2A" w14:paraId="54A14375" w14:textId="77777777" w:rsidTr="00EC0896">
        <w:trPr>
          <w:trHeight w:val="360"/>
        </w:trPr>
        <w:tc>
          <w:tcPr>
            <w:tcW w:w="11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2EE423A" w14:textId="3F5EED28" w:rsidR="00EC0896" w:rsidRPr="002D500C" w:rsidRDefault="00EC0896" w:rsidP="00EC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F79D2" w14:textId="67733073" w:rsidR="00EC0896" w:rsidRPr="002D500C" w:rsidRDefault="00EC0896" w:rsidP="00EC0896">
            <w:pPr>
              <w:rPr>
                <w:rFonts w:ascii="Times New Roman" w:hAnsi="Times New Roman" w:cs="Times New Roman"/>
              </w:rPr>
            </w:pPr>
          </w:p>
        </w:tc>
      </w:tr>
      <w:tr w:rsidR="00EC0896" w:rsidRPr="003D1C2A" w14:paraId="077D0D50" w14:textId="77777777" w:rsidTr="00EC0896">
        <w:trPr>
          <w:trHeight w:val="360"/>
        </w:trPr>
        <w:tc>
          <w:tcPr>
            <w:tcW w:w="11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5B4FF" w14:textId="37BCF797" w:rsidR="00EC0896" w:rsidRPr="002D500C" w:rsidRDefault="00EC0896" w:rsidP="00EC0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7E23" w14:textId="49168863" w:rsidR="00EC0896" w:rsidRPr="002D500C" w:rsidRDefault="00EC0896" w:rsidP="00EC0896">
            <w:pPr>
              <w:rPr>
                <w:rFonts w:ascii="Times New Roman" w:hAnsi="Times New Roman" w:cs="Times New Roman"/>
              </w:rPr>
            </w:pPr>
          </w:p>
        </w:tc>
      </w:tr>
    </w:tbl>
    <w:p w14:paraId="63746EA2" w14:textId="77777777" w:rsidR="00E052C5" w:rsidRPr="002D500C" w:rsidRDefault="00E052C5" w:rsidP="00E052C5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2"/>
      </w:tblGrid>
      <w:tr w:rsidR="00E052C5" w:rsidRPr="003D1C2A" w14:paraId="18D06CCB" w14:textId="77777777" w:rsidTr="00307E2A">
        <w:trPr>
          <w:trHeight w:val="36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C51C04" w14:textId="77777777" w:rsidR="00E052C5" w:rsidRPr="003D1C2A" w:rsidRDefault="00E052C5" w:rsidP="000C4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2A">
              <w:rPr>
                <w:rFonts w:ascii="Times New Roman" w:hAnsi="Times New Roman" w:cs="Times New Roman"/>
                <w:b/>
              </w:rPr>
              <w:t>Recovery System</w:t>
            </w:r>
          </w:p>
        </w:tc>
      </w:tr>
      <w:tr w:rsidR="00E052C5" w:rsidRPr="00234C19" w14:paraId="51CE3374" w14:textId="77777777" w:rsidTr="00307E2A">
        <w:trPr>
          <w:trHeight w:val="36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EA6916" w14:textId="03F048AA" w:rsidR="00E052C5" w:rsidRPr="002D500C" w:rsidRDefault="00E052C5" w:rsidP="005D452C">
            <w:pPr>
              <w:rPr>
                <w:rFonts w:ascii="Times New Roman" w:hAnsi="Times New Roman" w:cs="Times New Roman"/>
                <w:u w:val="thick"/>
              </w:rPr>
            </w:pPr>
            <w:r w:rsidRPr="002D500C">
              <w:rPr>
                <w:rFonts w:ascii="Times New Roman" w:hAnsi="Times New Roman" w:cs="Times New Roman"/>
              </w:rPr>
              <w:t xml:space="preserve">Recovery System </w:t>
            </w:r>
            <w:r w:rsidR="00637121">
              <w:rPr>
                <w:rFonts w:ascii="Times New Roman" w:hAnsi="Times New Roman" w:cs="Times New Roman"/>
              </w:rPr>
              <w:t>t</w:t>
            </w:r>
            <w:r w:rsidR="005D452C">
              <w:rPr>
                <w:rFonts w:ascii="Times New Roman" w:hAnsi="Times New Roman" w:cs="Times New Roman"/>
              </w:rPr>
              <w:t>ype:</w:t>
            </w:r>
            <w:r w:rsidRPr="002D500C">
              <w:rPr>
                <w:rFonts w:ascii="Times New Roman" w:hAnsi="Times New Roman" w:cs="Times New Roman"/>
              </w:rPr>
              <w:t xml:space="preserve"> </w:t>
            </w:r>
            <w:r w:rsidR="002D500C">
              <w:rPr>
                <w:rFonts w:ascii="Times New Roman" w:hAnsi="Times New Roman" w:cs="Times New Roman"/>
              </w:rPr>
              <w:t xml:space="preserve"> </w:t>
            </w:r>
            <w:r w:rsidR="005D452C" w:rsidRPr="005D452C">
              <w:rPr>
                <w:rFonts w:ascii="Times New Roman" w:hAnsi="Times New Roman" w:cs="Times New Roman"/>
              </w:rPr>
              <w:t>None</w:t>
            </w:r>
            <w:r w:rsidR="00555240" w:rsidRPr="005D452C">
              <w:rPr>
                <w:rFonts w:ascii="Times New Roman" w:hAnsi="Times New Roman" w:cs="Times New Roman"/>
                <w:bCs/>
              </w:rPr>
              <w:t xml:space="preserve"> </w:t>
            </w:r>
            <w:r w:rsidRPr="005D452C">
              <w:rPr>
                <w:rFonts w:ascii="Times New Roman" w:hAnsi="Times New Roman" w:cs="Times New Roman"/>
                <w:bCs/>
                <w:u w:val="single"/>
              </w:rPr>
              <w:t>__</w:t>
            </w:r>
            <w:proofErr w:type="gramStart"/>
            <w:r w:rsidRPr="005D452C">
              <w:rPr>
                <w:rFonts w:ascii="Times New Roman" w:hAnsi="Times New Roman" w:cs="Times New Roman"/>
                <w:bCs/>
                <w:u w:val="single"/>
              </w:rPr>
              <w:t>_</w:t>
            </w:r>
            <w:r w:rsidR="005D452C" w:rsidRPr="005D452C">
              <w:rPr>
                <w:rFonts w:ascii="Times New Roman" w:hAnsi="Times New Roman" w:cs="Times New Roman"/>
                <w:bCs/>
              </w:rPr>
              <w:t xml:space="preserve">  SVE</w:t>
            </w:r>
            <w:proofErr w:type="gramEnd"/>
            <w:r w:rsidR="00555240" w:rsidRPr="005D452C">
              <w:rPr>
                <w:rFonts w:ascii="Times New Roman" w:hAnsi="Times New Roman" w:cs="Times New Roman"/>
                <w:bCs/>
              </w:rPr>
              <w:t xml:space="preserve"> </w:t>
            </w:r>
            <w:r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B37EE8" w:rsidRPr="00B37EE8">
              <w:rPr>
                <w:rFonts w:ascii="Times New Roman" w:hAnsi="Times New Roman" w:cs="Times New Roman"/>
                <w:bCs/>
                <w:u w:val="thick"/>
              </w:rPr>
              <w:t>X</w:t>
            </w:r>
            <w:r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5D452C" w:rsidRPr="005D452C">
              <w:rPr>
                <w:rFonts w:ascii="Times New Roman" w:hAnsi="Times New Roman" w:cs="Times New Roman"/>
                <w:bCs/>
              </w:rPr>
              <w:t xml:space="preserve">  AS </w:t>
            </w:r>
            <w:r w:rsidR="005D452C" w:rsidRPr="00511F05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8631F8">
              <w:rPr>
                <w:rFonts w:ascii="Times New Roman" w:hAnsi="Times New Roman" w:cs="Times New Roman"/>
                <w:bCs/>
                <w:u w:val="thick"/>
              </w:rPr>
              <w:t xml:space="preserve">  </w:t>
            </w:r>
            <w:r w:rsidR="005D452C" w:rsidRPr="00511F05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5D452C" w:rsidRPr="005D452C">
              <w:rPr>
                <w:rFonts w:ascii="Times New Roman" w:hAnsi="Times New Roman" w:cs="Times New Roman"/>
                <w:bCs/>
              </w:rPr>
              <w:t xml:space="preserve"> </w:t>
            </w:r>
            <w:r w:rsidR="005D452C">
              <w:rPr>
                <w:rFonts w:ascii="Times New Roman" w:hAnsi="Times New Roman" w:cs="Times New Roman"/>
                <w:bCs/>
              </w:rPr>
              <w:t xml:space="preserve"> </w:t>
            </w:r>
            <w:r w:rsidR="005D452C" w:rsidRPr="005D452C">
              <w:rPr>
                <w:rFonts w:ascii="Times New Roman" w:hAnsi="Times New Roman" w:cs="Times New Roman"/>
                <w:bCs/>
              </w:rPr>
              <w:t xml:space="preserve">Dual Phase </w:t>
            </w:r>
            <w:r w:rsidR="005D452C" w:rsidRPr="005D452C"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="005D452C" w:rsidRPr="005D452C">
              <w:rPr>
                <w:rFonts w:ascii="Times New Roman" w:hAnsi="Times New Roman" w:cs="Times New Roman"/>
                <w:bCs/>
              </w:rPr>
              <w:t xml:space="preserve"> </w:t>
            </w:r>
            <w:r w:rsidR="005D452C">
              <w:rPr>
                <w:rFonts w:ascii="Times New Roman" w:hAnsi="Times New Roman" w:cs="Times New Roman"/>
                <w:bCs/>
              </w:rPr>
              <w:t xml:space="preserve"> </w:t>
            </w:r>
            <w:r w:rsidR="005D452C" w:rsidRPr="005D452C">
              <w:rPr>
                <w:rFonts w:ascii="Times New Roman" w:hAnsi="Times New Roman" w:cs="Times New Roman"/>
                <w:bCs/>
              </w:rPr>
              <w:t>Other:</w:t>
            </w:r>
          </w:p>
        </w:tc>
      </w:tr>
      <w:tr w:rsidR="00E052C5" w:rsidRPr="00234C19" w14:paraId="76268139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98C766" w14:textId="70E262CA" w:rsidR="00E052C5" w:rsidRPr="002D500C" w:rsidRDefault="00E052C5" w:rsidP="000C44C3">
            <w:pPr>
              <w:rPr>
                <w:rFonts w:ascii="Times New Roman" w:hAnsi="Times New Roman" w:cs="Times New Roman"/>
              </w:rPr>
            </w:pPr>
            <w:r w:rsidRPr="002D500C">
              <w:rPr>
                <w:rFonts w:ascii="Times New Roman" w:hAnsi="Times New Roman" w:cs="Times New Roman"/>
              </w:rPr>
              <w:t xml:space="preserve">Recovery Structure: </w:t>
            </w:r>
            <w:r w:rsidR="002D500C">
              <w:rPr>
                <w:rFonts w:ascii="Times New Roman" w:hAnsi="Times New Roman" w:cs="Times New Roman"/>
              </w:rPr>
              <w:t xml:space="preserve"> </w:t>
            </w:r>
            <w:r w:rsidRPr="002D500C">
              <w:rPr>
                <w:rFonts w:ascii="Times New Roman" w:hAnsi="Times New Roman" w:cs="Times New Roman"/>
              </w:rPr>
              <w:t>Trailer</w:t>
            </w:r>
            <w:r w:rsidR="00555240">
              <w:rPr>
                <w:rFonts w:ascii="Times New Roman" w:hAnsi="Times New Roman" w:cs="Times New Roman"/>
              </w:rPr>
              <w:t xml:space="preserve"> </w:t>
            </w:r>
            <w:r w:rsidR="005D452C">
              <w:rPr>
                <w:rFonts w:ascii="Times New Roman" w:hAnsi="Times New Roman" w:cs="Times New Roman"/>
              </w:rPr>
              <w:t>(plate #)</w:t>
            </w:r>
            <w:r w:rsidR="001E3E0D">
              <w:rPr>
                <w:rFonts w:ascii="Times New Roman" w:hAnsi="Times New Roman" w:cs="Times New Roman"/>
              </w:rPr>
              <w:t xml:space="preserve"> </w:t>
            </w:r>
            <w:r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8631F8">
              <w:rPr>
                <w:rFonts w:ascii="Times New Roman" w:hAnsi="Times New Roman" w:cs="Times New Roman"/>
                <w:bCs/>
                <w:u w:val="thick"/>
              </w:rPr>
              <w:t>X</w:t>
            </w:r>
            <w:proofErr w:type="gramStart"/>
            <w:r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5D452C">
              <w:rPr>
                <w:rFonts w:ascii="Times New Roman" w:hAnsi="Times New Roman" w:cs="Times New Roman"/>
                <w:bCs/>
              </w:rPr>
              <w:t xml:space="preserve">  </w:t>
            </w:r>
            <w:r w:rsidRPr="002D500C">
              <w:rPr>
                <w:rFonts w:ascii="Times New Roman" w:hAnsi="Times New Roman" w:cs="Times New Roman"/>
                <w:bCs/>
              </w:rPr>
              <w:t>Building</w:t>
            </w:r>
            <w:proofErr w:type="gramEnd"/>
            <w:r w:rsidR="00555240">
              <w:rPr>
                <w:rFonts w:ascii="Times New Roman" w:hAnsi="Times New Roman" w:cs="Times New Roman"/>
                <w:bCs/>
              </w:rPr>
              <w:t xml:space="preserve"> </w:t>
            </w:r>
            <w:r w:rsidRPr="002D500C"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="005D452C">
              <w:rPr>
                <w:rFonts w:ascii="Times New Roman" w:hAnsi="Times New Roman" w:cs="Times New Roman"/>
                <w:bCs/>
              </w:rPr>
              <w:t xml:space="preserve"> </w:t>
            </w:r>
            <w:r w:rsidRPr="002D500C">
              <w:rPr>
                <w:rFonts w:ascii="Times New Roman" w:hAnsi="Times New Roman" w:cs="Times New Roman"/>
                <w:bCs/>
              </w:rPr>
              <w:t xml:space="preserve"> Other:</w:t>
            </w:r>
            <w:r w:rsidR="008631F8">
              <w:rPr>
                <w:rFonts w:ascii="Times New Roman" w:hAnsi="Times New Roman" w:cs="Times New Roman"/>
                <w:bCs/>
              </w:rPr>
              <w:t xml:space="preserve"> plate not displayed</w:t>
            </w:r>
          </w:p>
        </w:tc>
      </w:tr>
      <w:tr w:rsidR="00E052C5" w:rsidRPr="00234C19" w14:paraId="12F77E6A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385A93" w14:textId="2A78B0E6" w:rsidR="00E052C5" w:rsidRPr="002D500C" w:rsidRDefault="00637121" w:rsidP="002D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Structure c</w:t>
            </w:r>
            <w:r w:rsidR="00E052C5" w:rsidRPr="002D500C">
              <w:rPr>
                <w:rFonts w:ascii="Times New Roman" w:hAnsi="Times New Roman" w:cs="Times New Roman"/>
              </w:rPr>
              <w:t xml:space="preserve">ondition: </w:t>
            </w:r>
            <w:r w:rsidR="002D500C">
              <w:rPr>
                <w:rFonts w:ascii="Times New Roman" w:hAnsi="Times New Roman" w:cs="Times New Roman"/>
              </w:rPr>
              <w:t xml:space="preserve"> </w:t>
            </w:r>
            <w:r w:rsidR="00E052C5" w:rsidRPr="002D500C">
              <w:rPr>
                <w:rFonts w:ascii="Times New Roman" w:hAnsi="Times New Roman" w:cs="Times New Roman"/>
              </w:rPr>
              <w:t>Good</w:t>
            </w:r>
            <w:r w:rsidR="00555240">
              <w:rPr>
                <w:rFonts w:ascii="Times New Roman" w:hAnsi="Times New Roman" w:cs="Times New Roman"/>
              </w:rPr>
              <w:t xml:space="preserve"> </w:t>
            </w:r>
            <w:r w:rsidR="00E052C5"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B37EE8" w:rsidRPr="00B37EE8">
              <w:rPr>
                <w:rFonts w:ascii="Times New Roman" w:hAnsi="Times New Roman" w:cs="Times New Roman"/>
                <w:bCs/>
                <w:u w:val="thick"/>
              </w:rPr>
              <w:t>X</w:t>
            </w:r>
            <w:proofErr w:type="gramStart"/>
            <w:r w:rsidR="00E052C5"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5D452C">
              <w:rPr>
                <w:rFonts w:ascii="Times New Roman" w:hAnsi="Times New Roman" w:cs="Times New Roman"/>
                <w:bCs/>
              </w:rPr>
              <w:t xml:space="preserve">  </w:t>
            </w:r>
            <w:r w:rsidR="00E052C5" w:rsidRPr="002D500C">
              <w:rPr>
                <w:rFonts w:ascii="Times New Roman" w:hAnsi="Times New Roman" w:cs="Times New Roman"/>
                <w:bCs/>
              </w:rPr>
              <w:t>Other</w:t>
            </w:r>
            <w:proofErr w:type="gramEnd"/>
            <w:r w:rsidR="00E052C5" w:rsidRPr="002D500C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052C5" w:rsidRPr="00234C19" w14:paraId="52B6F0F3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B96726" w14:textId="191EAFA7" w:rsidR="00E052C5" w:rsidRPr="002D500C" w:rsidRDefault="00637121" w:rsidP="005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S</w:t>
            </w:r>
            <w:r w:rsidR="00E052C5" w:rsidRPr="002D500C">
              <w:rPr>
                <w:rFonts w:ascii="Times New Roman" w:hAnsi="Times New Roman" w:cs="Times New Roman"/>
              </w:rPr>
              <w:t xml:space="preserve">ystem </w:t>
            </w:r>
            <w:r>
              <w:rPr>
                <w:rFonts w:ascii="Times New Roman" w:hAnsi="Times New Roman" w:cs="Times New Roman"/>
              </w:rPr>
              <w:t>is r</w:t>
            </w:r>
            <w:r w:rsidR="005D452C">
              <w:rPr>
                <w:rFonts w:ascii="Times New Roman" w:hAnsi="Times New Roman" w:cs="Times New Roman"/>
              </w:rPr>
              <w:t>unning</w:t>
            </w:r>
            <w:r>
              <w:rPr>
                <w:rFonts w:ascii="Times New Roman" w:hAnsi="Times New Roman" w:cs="Times New Roman"/>
              </w:rPr>
              <w:t>:</w:t>
            </w:r>
            <w:r w:rsidR="00E052C5" w:rsidRPr="002D500C">
              <w:rPr>
                <w:rFonts w:ascii="Times New Roman" w:hAnsi="Times New Roman" w:cs="Times New Roman"/>
              </w:rPr>
              <w:t xml:space="preserve">  </w:t>
            </w:r>
            <w:r w:rsidR="002D500C">
              <w:rPr>
                <w:rFonts w:ascii="Times New Roman" w:hAnsi="Times New Roman" w:cs="Times New Roman"/>
              </w:rPr>
              <w:t xml:space="preserve"> </w:t>
            </w:r>
            <w:r w:rsidR="00E052C5" w:rsidRPr="002D500C">
              <w:rPr>
                <w:rFonts w:ascii="Times New Roman" w:hAnsi="Times New Roman" w:cs="Times New Roman"/>
                <w:bCs/>
              </w:rPr>
              <w:t>Yes</w:t>
            </w:r>
            <w:r w:rsidR="00555240">
              <w:rPr>
                <w:rFonts w:ascii="Times New Roman" w:hAnsi="Times New Roman" w:cs="Times New Roman"/>
                <w:bCs/>
              </w:rPr>
              <w:t xml:space="preserve"> </w:t>
            </w:r>
            <w:r w:rsidR="00E052C5"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B37EE8" w:rsidRPr="00B37EE8">
              <w:rPr>
                <w:rFonts w:ascii="Times New Roman" w:hAnsi="Times New Roman" w:cs="Times New Roman"/>
                <w:bCs/>
                <w:u w:val="thick"/>
              </w:rPr>
              <w:t>X</w:t>
            </w:r>
            <w:proofErr w:type="gramStart"/>
            <w:r w:rsidR="00E052C5" w:rsidRPr="00B37EE8">
              <w:rPr>
                <w:rFonts w:ascii="Times New Roman" w:hAnsi="Times New Roman" w:cs="Times New Roman"/>
                <w:bCs/>
                <w:u w:val="thick"/>
              </w:rPr>
              <w:t>_</w:t>
            </w:r>
            <w:r w:rsidR="005D452C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Other</w:t>
            </w:r>
            <w:proofErr w:type="gramEnd"/>
            <w:r w:rsidR="005D452C" w:rsidRPr="005D452C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234C19" w:rsidRPr="00234C19" w14:paraId="5CC795BC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467371" w14:textId="77777777" w:rsidR="00234C19" w:rsidRPr="002D500C" w:rsidRDefault="00D34827" w:rsidP="000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System comments / o</w:t>
            </w:r>
            <w:r w:rsidR="00234C19" w:rsidRPr="002D500C">
              <w:rPr>
                <w:rFonts w:ascii="Times New Roman" w:hAnsi="Times New Roman" w:cs="Times New Roman"/>
              </w:rPr>
              <w:t>bservations:</w:t>
            </w:r>
          </w:p>
        </w:tc>
      </w:tr>
      <w:tr w:rsidR="00234C19" w:rsidRPr="00234C19" w14:paraId="6C501E5C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C82569" w14:textId="77777777" w:rsidR="00234C19" w:rsidRPr="00234C19" w:rsidRDefault="00234C19" w:rsidP="000C44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C19" w:rsidRPr="00234C19" w14:paraId="7DAA0290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99AF1" w14:textId="77777777" w:rsidR="00234C19" w:rsidRPr="00234C19" w:rsidRDefault="00234C19" w:rsidP="000C4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31478B" w14:textId="77777777" w:rsidR="00E052C5" w:rsidRPr="002D500C" w:rsidRDefault="00E052C5" w:rsidP="002921B5">
      <w:pPr>
        <w:ind w:left="432" w:hanging="432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2"/>
      </w:tblGrid>
      <w:tr w:rsidR="007B7269" w:rsidRPr="00234C19" w14:paraId="6A6FEE7F" w14:textId="77777777" w:rsidTr="00307E2A"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929BCD" w14:textId="77777777" w:rsidR="007B7269" w:rsidRPr="00234C19" w:rsidRDefault="00D34827" w:rsidP="007B72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Comments / Notes / </w:t>
            </w:r>
            <w:r w:rsidR="00234C19" w:rsidRPr="00234C19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7B7269" w:rsidRPr="00234C19" w14:paraId="7C1D5171" w14:textId="77777777" w:rsidTr="00307E2A">
        <w:trPr>
          <w:trHeight w:val="360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1D74F9" w14:textId="147CE60E" w:rsidR="007B7269" w:rsidRPr="00234C19" w:rsidRDefault="007B7269" w:rsidP="002921B5">
            <w:pPr>
              <w:rPr>
                <w:rFonts w:ascii="Times New Roman" w:hAnsi="Times New Roman" w:cs="Times New Roman"/>
              </w:rPr>
            </w:pPr>
          </w:p>
        </w:tc>
      </w:tr>
      <w:tr w:rsidR="00234C19" w:rsidRPr="00234C19" w14:paraId="69E681F4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CA45DA" w14:textId="77777777" w:rsidR="00234C19" w:rsidRPr="00234C19" w:rsidRDefault="00234C19" w:rsidP="002921B5">
            <w:pPr>
              <w:rPr>
                <w:rFonts w:ascii="Times New Roman" w:hAnsi="Times New Roman" w:cs="Times New Roman"/>
              </w:rPr>
            </w:pPr>
          </w:p>
        </w:tc>
      </w:tr>
      <w:tr w:rsidR="00234C19" w:rsidRPr="00234C19" w14:paraId="64A5243E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44B9A" w14:textId="77777777" w:rsidR="00234C19" w:rsidRPr="00234C19" w:rsidRDefault="00234C19" w:rsidP="002921B5">
            <w:pPr>
              <w:rPr>
                <w:rFonts w:ascii="Times New Roman" w:hAnsi="Times New Roman" w:cs="Times New Roman"/>
              </w:rPr>
            </w:pPr>
          </w:p>
        </w:tc>
      </w:tr>
      <w:tr w:rsidR="00234C19" w:rsidRPr="00234C19" w14:paraId="0930F429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6C3B70" w14:textId="77777777" w:rsidR="00234C19" w:rsidRPr="00234C19" w:rsidRDefault="00234C19" w:rsidP="002921B5">
            <w:pPr>
              <w:rPr>
                <w:rFonts w:ascii="Times New Roman" w:hAnsi="Times New Roman" w:cs="Times New Roman"/>
              </w:rPr>
            </w:pPr>
          </w:p>
        </w:tc>
      </w:tr>
      <w:tr w:rsidR="00234C19" w:rsidRPr="00234C19" w14:paraId="2232D5BB" w14:textId="77777777" w:rsidTr="00307E2A">
        <w:trPr>
          <w:trHeight w:val="360"/>
        </w:trPr>
        <w:tc>
          <w:tcPr>
            <w:tcW w:w="98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6C69" w14:textId="77777777" w:rsidR="00234C19" w:rsidRPr="00234C19" w:rsidRDefault="00234C19" w:rsidP="002921B5">
            <w:pPr>
              <w:rPr>
                <w:rFonts w:ascii="Times New Roman" w:hAnsi="Times New Roman" w:cs="Times New Roman"/>
              </w:rPr>
            </w:pPr>
          </w:p>
        </w:tc>
      </w:tr>
    </w:tbl>
    <w:p w14:paraId="133E3BC1" w14:textId="77777777" w:rsidR="007B7269" w:rsidRPr="002D500C" w:rsidRDefault="007B7269" w:rsidP="002921B5">
      <w:pPr>
        <w:ind w:left="432" w:hanging="432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20"/>
        <w:gridCol w:w="2862"/>
      </w:tblGrid>
      <w:tr w:rsidR="000E4F21" w:rsidRPr="00007D02" w14:paraId="273831E2" w14:textId="77777777" w:rsidTr="000E4F21">
        <w:trPr>
          <w:trHeight w:val="720"/>
        </w:trPr>
        <w:tc>
          <w:tcPr>
            <w:tcW w:w="6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872644" w14:textId="77777777" w:rsidR="000E4F21" w:rsidRPr="00007D02" w:rsidRDefault="00726A58" w:rsidP="00726A58">
            <w:pPr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 xml:space="preserve">PRS </w:t>
            </w:r>
            <w:r w:rsidR="000E4F21" w:rsidRPr="00007D02">
              <w:rPr>
                <w:rFonts w:ascii="Times New Roman" w:hAnsi="Times New Roman" w:cs="Times New Roman"/>
                <w:b/>
              </w:rPr>
              <w:t xml:space="preserve">PM </w:t>
            </w:r>
            <w:r w:rsidRPr="00007D02">
              <w:rPr>
                <w:rFonts w:ascii="Times New Roman" w:hAnsi="Times New Roman" w:cs="Times New Roman"/>
                <w:b/>
              </w:rPr>
              <w:t>Initials</w:t>
            </w:r>
            <w:r w:rsidR="000E4F21" w:rsidRPr="00007D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DFA9" w14:textId="7A70FF3A" w:rsidR="000E4F21" w:rsidRPr="00007D02" w:rsidRDefault="000E4F21" w:rsidP="000E4F21">
            <w:pPr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>Date:</w:t>
            </w:r>
            <w:r w:rsidR="00B37EE8">
              <w:rPr>
                <w:rFonts w:ascii="Times New Roman" w:hAnsi="Times New Roman" w:cs="Times New Roman"/>
                <w:b/>
              </w:rPr>
              <w:t xml:space="preserve"> </w:t>
            </w:r>
            <w:r w:rsidR="00097548">
              <w:rPr>
                <w:rFonts w:ascii="Times New Roman" w:hAnsi="Times New Roman" w:cs="Times New Roman"/>
                <w:b/>
              </w:rPr>
              <w:t>June 2</w:t>
            </w:r>
            <w:r w:rsidR="000C285F">
              <w:rPr>
                <w:rFonts w:ascii="Times New Roman" w:hAnsi="Times New Roman" w:cs="Times New Roman"/>
                <w:b/>
              </w:rPr>
              <w:t>8</w:t>
            </w:r>
            <w:r w:rsidR="00B37EE8">
              <w:rPr>
                <w:rFonts w:ascii="Times New Roman" w:hAnsi="Times New Roman" w:cs="Times New Roman"/>
                <w:b/>
              </w:rPr>
              <w:t>, 2022</w:t>
            </w:r>
          </w:p>
        </w:tc>
      </w:tr>
    </w:tbl>
    <w:p w14:paraId="31DE7CA0" w14:textId="77777777" w:rsidR="000E4F21" w:rsidRPr="00007D02" w:rsidRDefault="000E4F21" w:rsidP="00637121">
      <w:pPr>
        <w:ind w:left="432" w:hanging="432"/>
        <w:rPr>
          <w:sz w:val="18"/>
        </w:rPr>
      </w:pPr>
    </w:p>
    <w:sectPr w:rsidR="000E4F21" w:rsidRPr="00007D02" w:rsidSect="00825805">
      <w:headerReference w:type="default" r:id="rId7"/>
      <w:footerReference w:type="default" r:id="rId8"/>
      <w:type w:val="continuous"/>
      <w:pgSz w:w="12240" w:h="15840" w:code="1"/>
      <w:pgMar w:top="720" w:right="1080" w:bottom="720" w:left="1440" w:header="720" w:footer="43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D82F" w14:textId="77777777" w:rsidR="00085F0C" w:rsidRDefault="00085F0C" w:rsidP="003B7A1E">
      <w:r>
        <w:separator/>
      </w:r>
    </w:p>
  </w:endnote>
  <w:endnote w:type="continuationSeparator" w:id="0">
    <w:p w14:paraId="3984309F" w14:textId="77777777" w:rsidR="00085F0C" w:rsidRDefault="00085F0C" w:rsidP="003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737A" w14:textId="77777777" w:rsidR="0000354E" w:rsidRDefault="0000354E" w:rsidP="0000354E">
    <w:pPr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Letters &amp; Forms/Forms/Form-</w:t>
    </w:r>
    <w:r w:rsidR="00641D7A">
      <w:rPr>
        <w:rFonts w:ascii="Calibri" w:hAnsi="Calibri"/>
        <w:color w:val="000000"/>
        <w:sz w:val="16"/>
        <w:szCs w:val="16"/>
      </w:rPr>
      <w:t>PM Remediation Site Visit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A6B2" w14:textId="77777777" w:rsidR="00085F0C" w:rsidRDefault="00085F0C" w:rsidP="003B7A1E">
      <w:r>
        <w:separator/>
      </w:r>
    </w:p>
  </w:footnote>
  <w:footnote w:type="continuationSeparator" w:id="0">
    <w:p w14:paraId="105FC901" w14:textId="77777777" w:rsidR="00085F0C" w:rsidRDefault="00085F0C" w:rsidP="003B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DAF8" w14:textId="77777777" w:rsidR="00A2439A" w:rsidRDefault="00A2439A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3D"/>
    <w:rsid w:val="0000354E"/>
    <w:rsid w:val="00007D02"/>
    <w:rsid w:val="000233FC"/>
    <w:rsid w:val="00041FC3"/>
    <w:rsid w:val="000577FE"/>
    <w:rsid w:val="000858EA"/>
    <w:rsid w:val="00085F0C"/>
    <w:rsid w:val="000916E7"/>
    <w:rsid w:val="000965D8"/>
    <w:rsid w:val="00097548"/>
    <w:rsid w:val="00097834"/>
    <w:rsid w:val="000B0339"/>
    <w:rsid w:val="000C285F"/>
    <w:rsid w:val="000D063B"/>
    <w:rsid w:val="000E4F21"/>
    <w:rsid w:val="00103536"/>
    <w:rsid w:val="00104DF0"/>
    <w:rsid w:val="00144118"/>
    <w:rsid w:val="00147222"/>
    <w:rsid w:val="001645FB"/>
    <w:rsid w:val="001A7D9D"/>
    <w:rsid w:val="001D7901"/>
    <w:rsid w:val="001E3E0D"/>
    <w:rsid w:val="00213821"/>
    <w:rsid w:val="00233DF5"/>
    <w:rsid w:val="00234C19"/>
    <w:rsid w:val="00252381"/>
    <w:rsid w:val="0027363A"/>
    <w:rsid w:val="0028472C"/>
    <w:rsid w:val="002921B5"/>
    <w:rsid w:val="002A62D1"/>
    <w:rsid w:val="002B1549"/>
    <w:rsid w:val="002B2E15"/>
    <w:rsid w:val="002D500C"/>
    <w:rsid w:val="002D5DD3"/>
    <w:rsid w:val="002E1C4F"/>
    <w:rsid w:val="00307E2A"/>
    <w:rsid w:val="003151F8"/>
    <w:rsid w:val="00320394"/>
    <w:rsid w:val="00362262"/>
    <w:rsid w:val="00375726"/>
    <w:rsid w:val="0038173D"/>
    <w:rsid w:val="003844DB"/>
    <w:rsid w:val="003957E2"/>
    <w:rsid w:val="003B7A1E"/>
    <w:rsid w:val="003D5B83"/>
    <w:rsid w:val="00417B4F"/>
    <w:rsid w:val="00432616"/>
    <w:rsid w:val="00473B64"/>
    <w:rsid w:val="004812B0"/>
    <w:rsid w:val="00484C2D"/>
    <w:rsid w:val="004B12BB"/>
    <w:rsid w:val="004C03B8"/>
    <w:rsid w:val="004F67DA"/>
    <w:rsid w:val="0050288E"/>
    <w:rsid w:val="00507782"/>
    <w:rsid w:val="00511F05"/>
    <w:rsid w:val="005512D9"/>
    <w:rsid w:val="00555240"/>
    <w:rsid w:val="00571863"/>
    <w:rsid w:val="00577BCF"/>
    <w:rsid w:val="005A2699"/>
    <w:rsid w:val="005A427D"/>
    <w:rsid w:val="005B6CC2"/>
    <w:rsid w:val="005D452C"/>
    <w:rsid w:val="00630177"/>
    <w:rsid w:val="00637121"/>
    <w:rsid w:val="00641D7A"/>
    <w:rsid w:val="00655463"/>
    <w:rsid w:val="00684462"/>
    <w:rsid w:val="006858B8"/>
    <w:rsid w:val="006A4C3D"/>
    <w:rsid w:val="006B52C1"/>
    <w:rsid w:val="006C6B79"/>
    <w:rsid w:val="006D1531"/>
    <w:rsid w:val="006F4598"/>
    <w:rsid w:val="00702F07"/>
    <w:rsid w:val="007265AA"/>
    <w:rsid w:val="00726A58"/>
    <w:rsid w:val="007309CE"/>
    <w:rsid w:val="00736081"/>
    <w:rsid w:val="0073708F"/>
    <w:rsid w:val="0074148B"/>
    <w:rsid w:val="00754A62"/>
    <w:rsid w:val="00761B4D"/>
    <w:rsid w:val="0077587C"/>
    <w:rsid w:val="00793415"/>
    <w:rsid w:val="007B3C68"/>
    <w:rsid w:val="007B7269"/>
    <w:rsid w:val="007D21B8"/>
    <w:rsid w:val="007E11AC"/>
    <w:rsid w:val="007F1A60"/>
    <w:rsid w:val="00825805"/>
    <w:rsid w:val="00830A01"/>
    <w:rsid w:val="00846225"/>
    <w:rsid w:val="008631F8"/>
    <w:rsid w:val="00873B07"/>
    <w:rsid w:val="008842B8"/>
    <w:rsid w:val="0089032D"/>
    <w:rsid w:val="008B14ED"/>
    <w:rsid w:val="008D500C"/>
    <w:rsid w:val="008D5C3B"/>
    <w:rsid w:val="008D62C2"/>
    <w:rsid w:val="008E6815"/>
    <w:rsid w:val="00967B11"/>
    <w:rsid w:val="00976931"/>
    <w:rsid w:val="0097708C"/>
    <w:rsid w:val="00992922"/>
    <w:rsid w:val="00992F97"/>
    <w:rsid w:val="009E04E3"/>
    <w:rsid w:val="009F1224"/>
    <w:rsid w:val="00A04404"/>
    <w:rsid w:val="00A071DA"/>
    <w:rsid w:val="00A2439A"/>
    <w:rsid w:val="00A44D69"/>
    <w:rsid w:val="00A938E9"/>
    <w:rsid w:val="00AE50AB"/>
    <w:rsid w:val="00B2237B"/>
    <w:rsid w:val="00B34A0A"/>
    <w:rsid w:val="00B37EE8"/>
    <w:rsid w:val="00B4703E"/>
    <w:rsid w:val="00B77875"/>
    <w:rsid w:val="00B80194"/>
    <w:rsid w:val="00B8019F"/>
    <w:rsid w:val="00B84A11"/>
    <w:rsid w:val="00BB41FB"/>
    <w:rsid w:val="00BD00AF"/>
    <w:rsid w:val="00BD5CBF"/>
    <w:rsid w:val="00C21F2C"/>
    <w:rsid w:val="00C30F63"/>
    <w:rsid w:val="00C44F26"/>
    <w:rsid w:val="00C50B13"/>
    <w:rsid w:val="00C77EEF"/>
    <w:rsid w:val="00CD4F7F"/>
    <w:rsid w:val="00D1299E"/>
    <w:rsid w:val="00D14115"/>
    <w:rsid w:val="00D34827"/>
    <w:rsid w:val="00D41219"/>
    <w:rsid w:val="00D732B0"/>
    <w:rsid w:val="00E052C5"/>
    <w:rsid w:val="00E33D9D"/>
    <w:rsid w:val="00E34867"/>
    <w:rsid w:val="00E3631C"/>
    <w:rsid w:val="00E53B1A"/>
    <w:rsid w:val="00E55AA1"/>
    <w:rsid w:val="00E65FD5"/>
    <w:rsid w:val="00E817EC"/>
    <w:rsid w:val="00EB277D"/>
    <w:rsid w:val="00EB78C3"/>
    <w:rsid w:val="00EC0896"/>
    <w:rsid w:val="00EC59B6"/>
    <w:rsid w:val="00ED29B3"/>
    <w:rsid w:val="00ED40D6"/>
    <w:rsid w:val="00F5148B"/>
    <w:rsid w:val="00F73516"/>
    <w:rsid w:val="00F73FF9"/>
    <w:rsid w:val="00F8239C"/>
    <w:rsid w:val="00F833E6"/>
    <w:rsid w:val="00F850F6"/>
    <w:rsid w:val="00FB1D1F"/>
    <w:rsid w:val="00FB21DE"/>
    <w:rsid w:val="00FC7C13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65D8B"/>
  <w15:docId w15:val="{E79A7BFE-AF0E-4497-8FE1-39702E3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B8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3B8"/>
    <w:pPr>
      <w:keepNext/>
      <w:ind w:left="113" w:right="113"/>
      <w:jc w:val="center"/>
      <w:outlineLvl w:val="0"/>
    </w:pPr>
    <w:rPr>
      <w:rFonts w:ascii="Arial" w:hAnsi="Arial" w:cs="Arial"/>
      <w:b/>
      <w:i/>
      <w:iCs/>
      <w:color w:val="FFFFFF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3B8"/>
  </w:style>
  <w:style w:type="paragraph" w:styleId="BalloonText">
    <w:name w:val="Balloon Text"/>
    <w:basedOn w:val="Normal"/>
    <w:semiHidden/>
    <w:rsid w:val="00B34A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8EA"/>
    <w:rPr>
      <w:color w:val="808080"/>
    </w:rPr>
  </w:style>
  <w:style w:type="table" w:styleId="TableGrid">
    <w:name w:val="Table Grid"/>
    <w:basedOn w:val="TableNormal"/>
    <w:uiPriority w:val="59"/>
    <w:rsid w:val="00E052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mcintyre\Downloads\Form-%20PM%20Remediation%20Site%20Vis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3CED-D484-4335-8291-C8460881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 PM Remediation Site Visit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Remediation Section memorandum form.</vt:lpstr>
    </vt:vector>
  </TitlesOfParts>
  <Company>Environmental Quality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Remediation Section memorandum form.</dc:title>
  <dc:creator>McIntyre, Scott</dc:creator>
  <cp:lastModifiedBy>Ponte, Michael</cp:lastModifiedBy>
  <cp:revision>4</cp:revision>
  <cp:lastPrinted>2022-07-01T18:00:00Z</cp:lastPrinted>
  <dcterms:created xsi:type="dcterms:W3CDTF">2022-07-05T16:39:00Z</dcterms:created>
  <dcterms:modified xsi:type="dcterms:W3CDTF">2022-07-05T16:45:00Z</dcterms:modified>
</cp:coreProperties>
</file>